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E4F68F5" w14:textId="77777777" w:rsidR="004715B1" w:rsidRPr="00EC0E40" w:rsidRDefault="004715B1">
      <w:pPr>
        <w:rPr>
          <w:rFonts w:ascii="Arial" w:hAnsi="Arial" w:cs="Arial"/>
        </w:rPr>
      </w:pPr>
      <w:bookmarkStart w:id="0" w:name="_GoBack"/>
      <w:bookmarkEnd w:id="0"/>
    </w:p>
    <w:tbl>
      <w:tblPr>
        <w:tblStyle w:val="TableGrid"/>
        <w:tblW w:w="1101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6629"/>
        <w:gridCol w:w="4387"/>
      </w:tblGrid>
      <w:tr w:rsidR="00B6528C" w14:paraId="1E4F6904" w14:textId="77777777" w:rsidTr="00BF2CD7">
        <w:tc>
          <w:tcPr>
            <w:tcW w:w="6629" w:type="dxa"/>
          </w:tcPr>
          <w:p w14:paraId="210FB22E" w14:textId="77777777" w:rsidR="00B6528C" w:rsidRDefault="00B6528C" w:rsidP="00083166"/>
          <w:p w14:paraId="3775AF75" w14:textId="77777777" w:rsidR="00153F10" w:rsidRDefault="00153F10" w:rsidP="00083166"/>
          <w:p w14:paraId="76B07DFB" w14:textId="77777777" w:rsidR="00153F10" w:rsidRDefault="00153F10" w:rsidP="00083166"/>
          <w:p w14:paraId="405A0DB2" w14:textId="77777777" w:rsidR="00153F10" w:rsidRDefault="00153F10" w:rsidP="00083166"/>
          <w:p w14:paraId="08DE69DF" w14:textId="77777777" w:rsidR="00153F10" w:rsidRDefault="00153F10" w:rsidP="00083166"/>
          <w:p w14:paraId="5393EE6D" w14:textId="77777777" w:rsidR="00153F10" w:rsidRDefault="00153F10" w:rsidP="00083166"/>
          <w:p w14:paraId="34E624D2" w14:textId="77777777" w:rsidR="00153F10" w:rsidRDefault="00153F10" w:rsidP="00083166"/>
          <w:p w14:paraId="5B7B5336" w14:textId="77777777" w:rsidR="00153F10" w:rsidRDefault="00153F10" w:rsidP="00083166"/>
          <w:p w14:paraId="5C38FF8D" w14:textId="77777777" w:rsidR="00153F10" w:rsidRDefault="00153F10" w:rsidP="00083166"/>
          <w:p w14:paraId="42A93B15" w14:textId="77777777" w:rsidR="00153F10" w:rsidRDefault="00153F10" w:rsidP="00083166"/>
          <w:p w14:paraId="1E9827DA" w14:textId="77777777" w:rsidR="00153F10" w:rsidRDefault="00153F10" w:rsidP="00083166"/>
          <w:p w14:paraId="2B194EAC" w14:textId="77777777" w:rsidR="00153F10" w:rsidRDefault="00153F10" w:rsidP="00083166"/>
          <w:p w14:paraId="1E4F68F6" w14:textId="6BA45327" w:rsidR="00153F10" w:rsidRPr="00F346CF" w:rsidRDefault="00153F10" w:rsidP="00083166"/>
        </w:tc>
        <w:tc>
          <w:tcPr>
            <w:tcW w:w="4387" w:type="dxa"/>
          </w:tcPr>
          <w:p w14:paraId="1E4F68F7" w14:textId="77777777" w:rsidR="00B6528C" w:rsidRDefault="00B6528C" w:rsidP="00083166">
            <w:pPr>
              <w:pStyle w:val="BasicParagraph"/>
              <w:suppressAutoHyphens/>
              <w:spacing w:line="240" w:lineRule="auto"/>
              <w:rPr>
                <w:rFonts w:ascii="Arial" w:hAnsi="Arial" w:cs="Arial"/>
              </w:rPr>
            </w:pPr>
            <w:r>
              <w:rPr>
                <w:rFonts w:ascii="Arial" w:hAnsi="Arial" w:cs="Arial"/>
              </w:rPr>
              <w:t>Vicky Buchanan</w:t>
            </w:r>
          </w:p>
          <w:p w14:paraId="310F5728" w14:textId="77777777" w:rsidR="00F5408A" w:rsidRPr="00F5408A" w:rsidRDefault="00F5408A" w:rsidP="00F5408A">
            <w:pPr>
              <w:rPr>
                <w:rFonts w:ascii="Arial" w:hAnsi="Arial" w:cs="Arial"/>
                <w:b/>
                <w:bCs/>
                <w:sz w:val="22"/>
                <w:szCs w:val="22"/>
                <w:lang w:eastAsia="en-GB"/>
              </w:rPr>
            </w:pPr>
            <w:r w:rsidRPr="00F5408A">
              <w:rPr>
                <w:rFonts w:ascii="Arial" w:hAnsi="Arial" w:cs="Arial"/>
                <w:lang w:eastAsia="en-GB"/>
              </w:rPr>
              <w:t>Executive</w:t>
            </w:r>
            <w:r w:rsidRPr="00F5408A">
              <w:rPr>
                <w:rFonts w:ascii="Arial" w:hAnsi="Arial" w:cs="Arial"/>
                <w:b/>
                <w:bCs/>
                <w:lang w:eastAsia="en-GB"/>
              </w:rPr>
              <w:t xml:space="preserve"> </w:t>
            </w:r>
            <w:r w:rsidRPr="00F5408A">
              <w:rPr>
                <w:rFonts w:ascii="Arial" w:hAnsi="Arial" w:cs="Arial"/>
                <w:lang w:eastAsia="en-GB"/>
              </w:rPr>
              <w:t> Director</w:t>
            </w:r>
            <w:r w:rsidRPr="00F5408A">
              <w:rPr>
                <w:rFonts w:ascii="Arial" w:hAnsi="Arial" w:cs="Arial"/>
                <w:b/>
                <w:bCs/>
                <w:lang w:eastAsia="en-GB"/>
              </w:rPr>
              <w:t xml:space="preserve"> </w:t>
            </w:r>
            <w:r w:rsidRPr="00F5408A">
              <w:rPr>
                <w:rFonts w:ascii="Arial" w:hAnsi="Arial" w:cs="Arial"/>
                <w:lang w:eastAsia="en-GB"/>
              </w:rPr>
              <w:t>of</w:t>
            </w:r>
            <w:r w:rsidRPr="00F5408A">
              <w:rPr>
                <w:rFonts w:ascii="Arial" w:hAnsi="Arial" w:cs="Arial"/>
                <w:b/>
                <w:bCs/>
                <w:lang w:eastAsia="en-GB"/>
              </w:rPr>
              <w:t xml:space="preserve"> </w:t>
            </w:r>
            <w:r w:rsidRPr="00F5408A">
              <w:rPr>
                <w:rFonts w:ascii="Arial" w:hAnsi="Arial" w:cs="Arial"/>
                <w:lang w:eastAsia="en-GB"/>
              </w:rPr>
              <w:t>Children’s</w:t>
            </w:r>
            <w:r w:rsidRPr="00F5408A">
              <w:rPr>
                <w:rFonts w:ascii="Arial" w:hAnsi="Arial" w:cs="Arial"/>
                <w:b/>
                <w:bCs/>
                <w:lang w:eastAsia="en-GB"/>
              </w:rPr>
              <w:t xml:space="preserve"> </w:t>
            </w:r>
            <w:r w:rsidRPr="00F5408A">
              <w:rPr>
                <w:rFonts w:ascii="Arial" w:hAnsi="Arial" w:cs="Arial"/>
                <w:lang w:eastAsia="en-GB"/>
              </w:rPr>
              <w:t>Social</w:t>
            </w:r>
            <w:r w:rsidRPr="00F5408A">
              <w:rPr>
                <w:rFonts w:ascii="Arial" w:hAnsi="Arial" w:cs="Arial"/>
                <w:b/>
                <w:bCs/>
                <w:lang w:eastAsia="en-GB"/>
              </w:rPr>
              <w:t xml:space="preserve"> </w:t>
            </w:r>
            <w:r w:rsidRPr="00F5408A">
              <w:rPr>
                <w:rFonts w:ascii="Arial" w:hAnsi="Arial" w:cs="Arial"/>
                <w:lang w:eastAsia="en-GB"/>
              </w:rPr>
              <w:t>Care</w:t>
            </w:r>
            <w:r w:rsidRPr="00F5408A">
              <w:rPr>
                <w:rFonts w:ascii="Arial" w:hAnsi="Arial" w:cs="Arial"/>
                <w:b/>
                <w:bCs/>
                <w:lang w:eastAsia="en-GB"/>
              </w:rPr>
              <w:t xml:space="preserve"> </w:t>
            </w:r>
            <w:r w:rsidRPr="00F5408A">
              <w:rPr>
                <w:rFonts w:ascii="Arial" w:hAnsi="Arial" w:cs="Arial"/>
                <w:lang w:eastAsia="en-GB"/>
              </w:rPr>
              <w:t>and</w:t>
            </w:r>
            <w:r w:rsidRPr="00F5408A">
              <w:rPr>
                <w:rFonts w:ascii="Arial" w:hAnsi="Arial" w:cs="Arial"/>
                <w:b/>
                <w:bCs/>
                <w:lang w:eastAsia="en-GB"/>
              </w:rPr>
              <w:t xml:space="preserve"> </w:t>
            </w:r>
            <w:r w:rsidRPr="00F5408A">
              <w:rPr>
                <w:rFonts w:ascii="Arial" w:hAnsi="Arial" w:cs="Arial"/>
                <w:lang w:eastAsia="en-GB"/>
              </w:rPr>
              <w:t>Education</w:t>
            </w:r>
            <w:r w:rsidRPr="00F5408A">
              <w:rPr>
                <w:rFonts w:ascii="Arial" w:hAnsi="Arial" w:cs="Arial"/>
                <w:b/>
                <w:bCs/>
                <w:lang w:eastAsia="en-GB"/>
              </w:rPr>
              <w:t xml:space="preserve"> </w:t>
            </w:r>
          </w:p>
          <w:p w14:paraId="1E4F68F9" w14:textId="7B42EFA1" w:rsidR="00B6528C" w:rsidRDefault="00B6528C" w:rsidP="00083166">
            <w:pPr>
              <w:pStyle w:val="BasicParagraph"/>
              <w:suppressAutoHyphens/>
              <w:spacing w:line="240" w:lineRule="auto"/>
              <w:rPr>
                <w:rFonts w:ascii="Arial" w:hAnsi="Arial" w:cs="Arial"/>
              </w:rPr>
            </w:pPr>
            <w:r>
              <w:rPr>
                <w:rFonts w:ascii="Arial" w:hAnsi="Arial" w:cs="Arial"/>
              </w:rPr>
              <w:t>Sefton Council</w:t>
            </w:r>
          </w:p>
          <w:p w14:paraId="1E4F68FA" w14:textId="5F283604" w:rsidR="00B6528C" w:rsidRDefault="008B4ED0" w:rsidP="00083166">
            <w:pPr>
              <w:pStyle w:val="BasicParagraph"/>
              <w:suppressAutoHyphens/>
              <w:spacing w:line="240" w:lineRule="auto"/>
              <w:rPr>
                <w:rFonts w:ascii="Arial" w:hAnsi="Arial" w:cs="Arial"/>
              </w:rPr>
            </w:pPr>
            <w:r>
              <w:rPr>
                <w:rFonts w:ascii="Arial" w:hAnsi="Arial" w:cs="Arial"/>
              </w:rPr>
              <w:t>Bootle Town Hall</w:t>
            </w:r>
          </w:p>
          <w:p w14:paraId="24AD2779" w14:textId="0B10699C" w:rsidR="008B4ED0" w:rsidRDefault="008B4ED0" w:rsidP="00083166">
            <w:pPr>
              <w:pStyle w:val="BasicParagraph"/>
              <w:suppressAutoHyphens/>
              <w:spacing w:line="240" w:lineRule="auto"/>
              <w:rPr>
                <w:rFonts w:ascii="Arial" w:hAnsi="Arial" w:cs="Arial"/>
              </w:rPr>
            </w:pPr>
            <w:r>
              <w:rPr>
                <w:rFonts w:ascii="Arial" w:hAnsi="Arial" w:cs="Arial"/>
              </w:rPr>
              <w:t>Oriel Road</w:t>
            </w:r>
          </w:p>
          <w:p w14:paraId="1E4F68FB" w14:textId="77777777" w:rsidR="00B6528C" w:rsidRDefault="00B6528C" w:rsidP="00083166">
            <w:pPr>
              <w:pStyle w:val="BasicParagraph"/>
              <w:suppressAutoHyphens/>
              <w:spacing w:line="240" w:lineRule="auto"/>
              <w:rPr>
                <w:rFonts w:ascii="Arial" w:hAnsi="Arial" w:cs="Arial"/>
              </w:rPr>
            </w:pPr>
            <w:r>
              <w:rPr>
                <w:rFonts w:ascii="Arial" w:hAnsi="Arial" w:cs="Arial"/>
              </w:rPr>
              <w:t>Bootle</w:t>
            </w:r>
          </w:p>
          <w:p w14:paraId="1E4F68FC" w14:textId="11391B8D" w:rsidR="00B6528C" w:rsidRDefault="008B4ED0" w:rsidP="00083166">
            <w:pPr>
              <w:pStyle w:val="BasicParagraph"/>
              <w:suppressAutoHyphens/>
              <w:spacing w:line="240" w:lineRule="auto"/>
              <w:rPr>
                <w:rFonts w:ascii="Arial" w:hAnsi="Arial" w:cs="Arial"/>
              </w:rPr>
            </w:pPr>
            <w:r>
              <w:rPr>
                <w:rFonts w:ascii="Arial" w:hAnsi="Arial" w:cs="Arial"/>
              </w:rPr>
              <w:t>L20 7AE</w:t>
            </w:r>
          </w:p>
          <w:p w14:paraId="1E4F68FD" w14:textId="77777777" w:rsidR="00B6528C" w:rsidRDefault="00B6528C" w:rsidP="00083166">
            <w:pPr>
              <w:pStyle w:val="BasicParagraph"/>
              <w:suppressAutoHyphens/>
              <w:spacing w:line="240" w:lineRule="auto"/>
              <w:rPr>
                <w:rFonts w:ascii="Arial" w:hAnsi="Arial" w:cs="Arial"/>
              </w:rPr>
            </w:pPr>
          </w:p>
          <w:p w14:paraId="1E4F68FE" w14:textId="77777777" w:rsidR="00B6528C" w:rsidRDefault="00B6528C" w:rsidP="00083166">
            <w:pPr>
              <w:pStyle w:val="BasicParagraph"/>
              <w:suppressAutoHyphens/>
              <w:spacing w:line="240" w:lineRule="auto"/>
              <w:rPr>
                <w:rFonts w:ascii="Arial" w:hAnsi="Arial" w:cs="Arial"/>
              </w:rPr>
            </w:pPr>
            <w:r>
              <w:rPr>
                <w:rFonts w:ascii="Arial" w:hAnsi="Arial" w:cs="Arial"/>
              </w:rPr>
              <w:t>Tel 0151 934 3128</w:t>
            </w:r>
          </w:p>
          <w:p w14:paraId="1E4F68FF" w14:textId="77777777" w:rsidR="00B6528C" w:rsidRDefault="001516C0" w:rsidP="00083166">
            <w:pPr>
              <w:pStyle w:val="BasicParagraph"/>
              <w:suppressAutoHyphens/>
              <w:spacing w:line="240" w:lineRule="auto"/>
              <w:rPr>
                <w:rFonts w:ascii="Arial" w:hAnsi="Arial" w:cs="Arial"/>
                <w:color w:val="auto"/>
              </w:rPr>
            </w:pPr>
            <w:hyperlink r:id="rId10" w:history="1">
              <w:r w:rsidR="00B6528C" w:rsidRPr="00E31297">
                <w:rPr>
                  <w:rStyle w:val="Hyperlink"/>
                  <w:rFonts w:ascii="Arial" w:hAnsi="Arial" w:cs="Arial"/>
                </w:rPr>
                <w:t>vicky.buchanan@sefton.gov.uk</w:t>
              </w:r>
            </w:hyperlink>
          </w:p>
          <w:p w14:paraId="1E4F6900" w14:textId="77777777" w:rsidR="00B6528C" w:rsidRDefault="00B6528C" w:rsidP="00083166">
            <w:pPr>
              <w:pStyle w:val="BasicParagraph"/>
              <w:suppressAutoHyphens/>
              <w:spacing w:line="240" w:lineRule="auto"/>
              <w:rPr>
                <w:rFonts w:ascii="Arial" w:hAnsi="Arial" w:cs="Arial"/>
              </w:rPr>
            </w:pPr>
          </w:p>
          <w:p w14:paraId="1E4F6901" w14:textId="21C27913" w:rsidR="00B6528C" w:rsidRDefault="00B6528C" w:rsidP="00083166">
            <w:pPr>
              <w:pStyle w:val="BasicParagraph"/>
              <w:tabs>
                <w:tab w:val="left" w:pos="1006"/>
              </w:tabs>
              <w:suppressAutoHyphens/>
              <w:spacing w:line="240" w:lineRule="auto"/>
              <w:rPr>
                <w:rFonts w:ascii="Arial" w:hAnsi="Arial" w:cs="Arial"/>
              </w:rPr>
            </w:pPr>
            <w:r>
              <w:rPr>
                <w:rFonts w:ascii="ArialMT" w:hAnsi="ArialMT" w:cs="ArialMT"/>
                <w:lang w:val="en-GB"/>
              </w:rPr>
              <w:t>Date:</w:t>
            </w:r>
            <w:r>
              <w:rPr>
                <w:rFonts w:ascii="ArialMT" w:hAnsi="ArialMT" w:cs="ArialMT"/>
                <w:lang w:val="en-GB"/>
              </w:rPr>
              <w:tab/>
            </w:r>
            <w:r w:rsidR="00BF2CD7">
              <w:rPr>
                <w:rFonts w:ascii="ArialMT" w:hAnsi="ArialMT" w:cs="ArialMT"/>
                <w:lang w:val="en-GB"/>
              </w:rPr>
              <w:t xml:space="preserve">14th </w:t>
            </w:r>
            <w:r w:rsidR="000E191F">
              <w:rPr>
                <w:rFonts w:ascii="ArialMT" w:hAnsi="ArialMT" w:cs="ArialMT"/>
                <w:lang w:val="en-GB"/>
              </w:rPr>
              <w:t>July 2020</w:t>
            </w:r>
          </w:p>
          <w:p w14:paraId="1E4F6903" w14:textId="2DAFD6AF" w:rsidR="00B6528C" w:rsidRDefault="00B6528C" w:rsidP="00286600">
            <w:pPr>
              <w:pStyle w:val="BasicParagraph"/>
              <w:tabs>
                <w:tab w:val="left" w:pos="1021"/>
              </w:tabs>
              <w:suppressAutoHyphens/>
              <w:spacing w:line="240" w:lineRule="auto"/>
              <w:rPr>
                <w:rFonts w:ascii="ArialMT" w:hAnsi="ArialMT" w:cs="ArialMT"/>
                <w:lang w:val="en-GB"/>
              </w:rPr>
            </w:pPr>
            <w:r>
              <w:rPr>
                <w:rFonts w:ascii="ArialMT" w:hAnsi="ArialMT" w:cs="ArialMT"/>
                <w:lang w:val="en-GB"/>
              </w:rPr>
              <w:t>Our ref:</w:t>
            </w:r>
            <w:r>
              <w:rPr>
                <w:rFonts w:ascii="ArialMT" w:hAnsi="ArialMT" w:cs="ArialMT"/>
                <w:lang w:val="en-GB"/>
              </w:rPr>
              <w:tab/>
            </w:r>
            <w:r w:rsidR="00BF2CD7">
              <w:rPr>
                <w:rFonts w:ascii="ArialMT" w:hAnsi="ArialMT" w:cs="ArialMT"/>
                <w:lang w:val="en-GB"/>
              </w:rPr>
              <w:t>14/07/2</w:t>
            </w:r>
            <w:r w:rsidR="00286600">
              <w:rPr>
                <w:rFonts w:ascii="ArialMT" w:hAnsi="ArialMT" w:cs="ArialMT"/>
                <w:lang w:val="en-GB"/>
              </w:rPr>
              <w:t>0 VB-TD</w:t>
            </w:r>
          </w:p>
        </w:tc>
      </w:tr>
    </w:tbl>
    <w:p w14:paraId="5658170C" w14:textId="7C1265E8" w:rsidR="00BF2CD7" w:rsidRDefault="00BF2CD7" w:rsidP="00BF2CD7">
      <w:pPr>
        <w:rPr>
          <w:rFonts w:ascii="Arial" w:hAnsi="Arial" w:cs="Arial"/>
        </w:rPr>
      </w:pPr>
      <w:r w:rsidRPr="00286600">
        <w:rPr>
          <w:rFonts w:ascii="Arial" w:hAnsi="Arial" w:cs="Arial"/>
        </w:rPr>
        <w:t xml:space="preserve">Dear Parents and </w:t>
      </w:r>
      <w:r w:rsidR="00286600">
        <w:rPr>
          <w:rFonts w:ascii="Arial" w:hAnsi="Arial" w:cs="Arial"/>
        </w:rPr>
        <w:t>C</w:t>
      </w:r>
      <w:r w:rsidRPr="00286600">
        <w:rPr>
          <w:rFonts w:ascii="Arial" w:hAnsi="Arial" w:cs="Arial"/>
        </w:rPr>
        <w:t>arers</w:t>
      </w:r>
    </w:p>
    <w:p w14:paraId="68DC8238" w14:textId="77777777" w:rsidR="00286600" w:rsidRPr="00286600" w:rsidRDefault="00286600" w:rsidP="00BF2CD7">
      <w:pPr>
        <w:rPr>
          <w:rFonts w:ascii="Arial" w:hAnsi="Arial" w:cs="Arial"/>
        </w:rPr>
      </w:pPr>
    </w:p>
    <w:p w14:paraId="0C78FD3B" w14:textId="6E7C91CE" w:rsidR="00BF2CD7" w:rsidRDefault="00BF2CD7" w:rsidP="00BF2CD7">
      <w:pPr>
        <w:rPr>
          <w:rFonts w:ascii="Arial" w:hAnsi="Arial" w:cs="Arial"/>
        </w:rPr>
      </w:pPr>
      <w:r w:rsidRPr="00286600">
        <w:rPr>
          <w:rFonts w:ascii="Arial" w:hAnsi="Arial" w:cs="Arial"/>
        </w:rPr>
        <w:t>We are coming to the end of an unprecedented school year for our children which has seen many being supported in their education at home by you. We would like to thank you for all your work with your children and in the liaisons with the schools. This has ensured that all our children have had access to support from the schools and other services where needed.</w:t>
      </w:r>
    </w:p>
    <w:p w14:paraId="3BF28884" w14:textId="77777777" w:rsidR="00286600" w:rsidRPr="00286600" w:rsidRDefault="00286600" w:rsidP="00BF2CD7">
      <w:pPr>
        <w:rPr>
          <w:rFonts w:ascii="Arial" w:hAnsi="Arial" w:cs="Arial"/>
        </w:rPr>
      </w:pPr>
    </w:p>
    <w:p w14:paraId="18977A0E" w14:textId="050A7885" w:rsidR="00BF2CD7" w:rsidRDefault="00BF2CD7" w:rsidP="00BF2CD7">
      <w:pPr>
        <w:rPr>
          <w:rFonts w:ascii="Arial" w:hAnsi="Arial" w:cs="Arial"/>
        </w:rPr>
      </w:pPr>
      <w:r w:rsidRPr="00286600">
        <w:rPr>
          <w:rFonts w:ascii="Arial" w:hAnsi="Arial" w:cs="Arial"/>
        </w:rPr>
        <w:t xml:space="preserve">We would also like to say thank you to the headteachers and all the staff in our schools who have worked tirelessly to support children whether in school or at home. Many have not had a break since this all started, working over the holidays and often weekends as well. We are sure you agree that they deserve a </w:t>
      </w:r>
      <w:r w:rsidR="00D321AA" w:rsidRPr="00286600">
        <w:rPr>
          <w:rFonts w:ascii="Arial" w:hAnsi="Arial" w:cs="Arial"/>
        </w:rPr>
        <w:t>well-earned</w:t>
      </w:r>
      <w:r w:rsidRPr="00286600">
        <w:rPr>
          <w:rFonts w:ascii="Arial" w:hAnsi="Arial" w:cs="Arial"/>
        </w:rPr>
        <w:t xml:space="preserve"> break over the summer. Having said that, they will be busily preparing for a return to school in September for all our children.</w:t>
      </w:r>
    </w:p>
    <w:p w14:paraId="18399C6A" w14:textId="77777777" w:rsidR="00D321AA" w:rsidRPr="00286600" w:rsidRDefault="00D321AA" w:rsidP="00BF2CD7">
      <w:pPr>
        <w:rPr>
          <w:rFonts w:ascii="Arial" w:hAnsi="Arial" w:cs="Arial"/>
        </w:rPr>
      </w:pPr>
    </w:p>
    <w:p w14:paraId="063238B7" w14:textId="75324F8B" w:rsidR="00BF2CD7" w:rsidRDefault="00BF2CD7" w:rsidP="00BF2CD7">
      <w:pPr>
        <w:rPr>
          <w:rFonts w:ascii="Arial" w:hAnsi="Arial" w:cs="Arial"/>
        </w:rPr>
      </w:pPr>
      <w:r w:rsidRPr="00286600">
        <w:rPr>
          <w:rFonts w:ascii="Arial" w:hAnsi="Arial" w:cs="Arial"/>
        </w:rPr>
        <w:t xml:space="preserve">When schools reopen in September it will be for all pupils and we expect that they will all return. Please do not underestimate the importance of ensuring that all of our children return to full time education in September, the positive impact on their wellbeing, mental health and education is significant. We will be sending some more detailed information in the form of FAQ's which will help with some of your queries. We want the strong partnership between schools, the local authority and families to continue to ensure the very best outcomes for our children. </w:t>
      </w:r>
    </w:p>
    <w:p w14:paraId="26227AD0" w14:textId="77777777" w:rsidR="00D321AA" w:rsidRPr="00286600" w:rsidRDefault="00D321AA" w:rsidP="00BF2CD7">
      <w:pPr>
        <w:rPr>
          <w:rFonts w:ascii="Arial" w:hAnsi="Arial" w:cs="Arial"/>
        </w:rPr>
      </w:pPr>
    </w:p>
    <w:p w14:paraId="4FB67ED9" w14:textId="6C06AC62" w:rsidR="00BF2CD7" w:rsidRDefault="00BF2CD7" w:rsidP="00BF2CD7">
      <w:pPr>
        <w:rPr>
          <w:rFonts w:ascii="Arial" w:hAnsi="Arial" w:cs="Arial"/>
        </w:rPr>
      </w:pPr>
      <w:r w:rsidRPr="00286600">
        <w:rPr>
          <w:rFonts w:ascii="Arial" w:hAnsi="Arial" w:cs="Arial"/>
        </w:rPr>
        <w:t xml:space="preserve">There may be some children and young people who are required to continue to shield in September 2020 and have received shielding letters; Our schools and local authority staff will help support those families, and schools will continue to provide remote learning for these children. This however will be the exception. Our staff are very aware of the needs of the children returning and will work very closely with the children to support them as they come back to a fulltime education. Staff have trained on health and </w:t>
      </w:r>
      <w:r w:rsidR="00AF5A7C" w:rsidRPr="00286600">
        <w:rPr>
          <w:rFonts w:ascii="Arial" w:hAnsi="Arial" w:cs="Arial"/>
        </w:rPr>
        <w:t>well-being</w:t>
      </w:r>
      <w:r w:rsidRPr="00286600">
        <w:rPr>
          <w:rFonts w:ascii="Arial" w:hAnsi="Arial" w:cs="Arial"/>
        </w:rPr>
        <w:t xml:space="preserve"> and this will be at the forefront of their interactions with children. If you do have concerns, then please do speak to the school.</w:t>
      </w:r>
    </w:p>
    <w:p w14:paraId="6B60FA17" w14:textId="77777777" w:rsidR="00D321AA" w:rsidRPr="00286600" w:rsidRDefault="00D321AA" w:rsidP="00BF2CD7">
      <w:pPr>
        <w:rPr>
          <w:rFonts w:ascii="Arial" w:hAnsi="Arial" w:cs="Arial"/>
        </w:rPr>
      </w:pPr>
    </w:p>
    <w:p w14:paraId="272D37C8" w14:textId="77777777" w:rsidR="00BF2CD7" w:rsidRPr="00286600" w:rsidRDefault="00BF2CD7" w:rsidP="00BF2CD7">
      <w:pPr>
        <w:rPr>
          <w:rFonts w:ascii="Arial" w:hAnsi="Arial" w:cs="Arial"/>
          <w:color w:val="FF0000"/>
        </w:rPr>
      </w:pPr>
      <w:r w:rsidRPr="00286600">
        <w:rPr>
          <w:rFonts w:ascii="Arial" w:hAnsi="Arial" w:cs="Arial"/>
        </w:rPr>
        <w:t xml:space="preserve">Schools will continue to adhere to the government guidelines and for those of you who have not had children return to school, you will see great changes. Children will be kept in ‘bubbles’ and, generally speaking, will stay in one area of the school. Playtimes and lunchtimes will be different, as will the drop off and pick up at the end of the day. Some schools may have staggered times to start and finish.  </w:t>
      </w:r>
    </w:p>
    <w:p w14:paraId="4E39B9A5" w14:textId="77777777" w:rsidR="00D321AA" w:rsidRDefault="00D321AA" w:rsidP="00BF2CD7">
      <w:pPr>
        <w:rPr>
          <w:rFonts w:ascii="Arial" w:hAnsi="Arial" w:cs="Arial"/>
        </w:rPr>
      </w:pPr>
    </w:p>
    <w:p w14:paraId="1C2E61F6" w14:textId="77777777" w:rsidR="00D321AA" w:rsidRDefault="00D321AA" w:rsidP="00BF2CD7">
      <w:pPr>
        <w:rPr>
          <w:rFonts w:ascii="Arial" w:hAnsi="Arial" w:cs="Arial"/>
        </w:rPr>
      </w:pPr>
    </w:p>
    <w:p w14:paraId="0CC1AB2E" w14:textId="768D28DB" w:rsidR="00BF2CD7" w:rsidRDefault="00BF2CD7" w:rsidP="00BF2CD7">
      <w:pPr>
        <w:rPr>
          <w:rFonts w:ascii="Arial" w:hAnsi="Arial" w:cs="Arial"/>
        </w:rPr>
      </w:pPr>
      <w:r w:rsidRPr="00286600">
        <w:rPr>
          <w:rFonts w:ascii="Arial" w:hAnsi="Arial" w:cs="Arial"/>
        </w:rPr>
        <w:t xml:space="preserve">Schools are unique and are very different from each other, for example factors such as the buildings and staffing impact on how they can respond to ensure the health and safety of the children and staff. All schools have undergone rigorous risk assessments which have been shared with Sefton Health and Safety and the trade unions. We would ask that you not compare school with school as they will all be responding in the most appropriate way to their circumstances. </w:t>
      </w:r>
    </w:p>
    <w:p w14:paraId="2065595A" w14:textId="77777777" w:rsidR="00D321AA" w:rsidRPr="00286600" w:rsidRDefault="00D321AA" w:rsidP="00BF2CD7">
      <w:pPr>
        <w:rPr>
          <w:rFonts w:ascii="Arial" w:hAnsi="Arial" w:cs="Arial"/>
        </w:rPr>
      </w:pPr>
    </w:p>
    <w:p w14:paraId="7CD0CE09" w14:textId="77777777" w:rsidR="00BF2CD7" w:rsidRPr="00286600" w:rsidRDefault="00BF2CD7" w:rsidP="00BF2CD7">
      <w:pPr>
        <w:rPr>
          <w:rFonts w:ascii="Arial" w:hAnsi="Arial" w:cs="Arial"/>
        </w:rPr>
      </w:pPr>
      <w:r w:rsidRPr="00286600">
        <w:rPr>
          <w:rFonts w:ascii="Arial" w:hAnsi="Arial" w:cs="Arial"/>
        </w:rPr>
        <w:t>We hope that you all manage a good summer with your families and look forward to welcoming you all back in September.</w:t>
      </w:r>
    </w:p>
    <w:p w14:paraId="2F4E2006" w14:textId="4BCAF116" w:rsidR="00F6006E" w:rsidRDefault="00F6006E" w:rsidP="00F6006E"/>
    <w:p w14:paraId="438FADE3" w14:textId="3A70E5F8" w:rsidR="001D20DA" w:rsidRDefault="001D20DA" w:rsidP="00F6006E">
      <w:pPr>
        <w:rPr>
          <w:rFonts w:ascii="Arial" w:hAnsi="Arial" w:cs="Arial"/>
        </w:rPr>
      </w:pPr>
      <w:r>
        <w:rPr>
          <w:rFonts w:ascii="Arial" w:hAnsi="Arial" w:cs="Arial"/>
        </w:rPr>
        <w:t>Regards</w:t>
      </w:r>
    </w:p>
    <w:p w14:paraId="18333F80" w14:textId="6B219042" w:rsidR="00D321AA" w:rsidRDefault="00D321AA" w:rsidP="00F6006E">
      <w:pPr>
        <w:rPr>
          <w:rFonts w:ascii="Arial" w:hAnsi="Arial" w:cs="Arial"/>
        </w:rPr>
      </w:pPr>
    </w:p>
    <w:p w14:paraId="01A82785" w14:textId="2B00D064" w:rsidR="00D321AA" w:rsidRDefault="00D321AA" w:rsidP="00F6006E">
      <w:pPr>
        <w:rPr>
          <w:rFonts w:ascii="Arial" w:hAnsi="Arial" w:cs="Arial"/>
        </w:rPr>
      </w:pPr>
    </w:p>
    <w:p w14:paraId="59475336" w14:textId="20501D84" w:rsidR="00D321AA" w:rsidRDefault="00D321AA" w:rsidP="00F6006E">
      <w:pPr>
        <w:rPr>
          <w:rFonts w:ascii="Arial" w:hAnsi="Arial" w:cs="Arial"/>
        </w:rPr>
      </w:pPr>
    </w:p>
    <w:p w14:paraId="3C89197C" w14:textId="77777777" w:rsidR="00D321AA" w:rsidRDefault="00D321AA" w:rsidP="00F6006E">
      <w:pPr>
        <w:rPr>
          <w:rFonts w:ascii="Arial" w:hAnsi="Arial" w:cs="Arial"/>
        </w:rPr>
      </w:pPr>
    </w:p>
    <w:p w14:paraId="0A36E21D" w14:textId="77777777" w:rsidR="00D321AA" w:rsidRDefault="00D321AA" w:rsidP="00F6006E">
      <w:pPr>
        <w:rPr>
          <w:rFonts w:ascii="Arial" w:hAnsi="Arial" w:cs="Arial"/>
        </w:rPr>
      </w:pPr>
    </w:p>
    <w:p w14:paraId="1E4F6911" w14:textId="6F73DB57" w:rsidR="00B6528C" w:rsidRDefault="00E664BE" w:rsidP="00E664BE">
      <w:pPr>
        <w:pStyle w:val="BasicParagraph"/>
        <w:suppressAutoHyphens/>
        <w:spacing w:line="240" w:lineRule="auto"/>
        <w:ind w:left="567" w:right="594"/>
        <w:rPr>
          <w:rFonts w:ascii="ArialMT" w:hAnsi="ArialMT" w:cs="ArialMT"/>
          <w:lang w:val="en-GB"/>
        </w:rPr>
      </w:pPr>
      <w:r>
        <w:rPr>
          <w:noProof/>
          <w:lang w:val="en-GB" w:eastAsia="en-GB"/>
        </w:rPr>
        <w:drawing>
          <wp:inline distT="0" distB="0" distL="0" distR="0" wp14:anchorId="2A317414" wp14:editId="463EF6A9">
            <wp:extent cx="1971675" cy="48577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971675" cy="485775"/>
                    </a:xfrm>
                    <a:prstGeom prst="rect">
                      <a:avLst/>
                    </a:prstGeom>
                    <a:noFill/>
                    <a:ln>
                      <a:noFill/>
                    </a:ln>
                  </pic:spPr>
                </pic:pic>
              </a:graphicData>
            </a:graphic>
          </wp:inline>
        </w:drawing>
      </w:r>
      <w:r w:rsidR="00B0074F">
        <w:rPr>
          <w:rFonts w:ascii="ArialMT" w:hAnsi="ArialMT" w:cs="ArialMT"/>
          <w:lang w:val="en-GB"/>
        </w:rPr>
        <w:tab/>
      </w:r>
      <w:r w:rsidR="00B0074F">
        <w:rPr>
          <w:rFonts w:ascii="ArialMT" w:hAnsi="ArialMT" w:cs="ArialMT"/>
          <w:lang w:val="en-GB"/>
        </w:rPr>
        <w:tab/>
      </w:r>
      <w:r w:rsidR="00B0074F">
        <w:rPr>
          <w:rFonts w:ascii="ArialMT" w:hAnsi="ArialMT" w:cs="ArialMT"/>
          <w:lang w:val="en-GB"/>
        </w:rPr>
        <w:tab/>
      </w:r>
      <w:r w:rsidR="000D0AB0">
        <w:rPr>
          <w:noProof/>
          <w:lang w:val="en-GB" w:eastAsia="en-GB"/>
        </w:rPr>
        <w:drawing>
          <wp:inline distT="0" distB="0" distL="0" distR="0" wp14:anchorId="4AB29330" wp14:editId="3FC57892">
            <wp:extent cx="1706880" cy="292735"/>
            <wp:effectExtent l="0" t="0" r="762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06880" cy="292735"/>
                    </a:xfrm>
                    <a:prstGeom prst="rect">
                      <a:avLst/>
                    </a:prstGeom>
                    <a:noFill/>
                  </pic:spPr>
                </pic:pic>
              </a:graphicData>
            </a:graphic>
          </wp:inline>
        </w:drawing>
      </w:r>
    </w:p>
    <w:p w14:paraId="2E485688" w14:textId="0F384868" w:rsidR="00F5408A" w:rsidRPr="001F2652" w:rsidRDefault="00643A87" w:rsidP="00F5408A">
      <w:pPr>
        <w:rPr>
          <w:rFonts w:ascii="Arial" w:hAnsi="Arial" w:cs="Arial"/>
          <w:b/>
        </w:rPr>
      </w:pPr>
      <w:r>
        <w:rPr>
          <w:rFonts w:ascii="Arial" w:hAnsi="Arial" w:cs="Arial"/>
          <w:b/>
        </w:rPr>
        <w:t xml:space="preserve">        </w:t>
      </w:r>
      <w:r w:rsidR="00B6528C" w:rsidRPr="001F2652">
        <w:rPr>
          <w:rFonts w:ascii="Arial" w:hAnsi="Arial" w:cs="Arial"/>
          <w:b/>
        </w:rPr>
        <w:t>VICKY BUCHANAN</w:t>
      </w:r>
      <w:r w:rsidR="001F2652">
        <w:rPr>
          <w:rFonts w:ascii="Arial" w:hAnsi="Arial" w:cs="Arial"/>
          <w:b/>
        </w:rPr>
        <w:tab/>
      </w:r>
      <w:r w:rsidR="001F2652">
        <w:rPr>
          <w:rFonts w:ascii="Arial" w:hAnsi="Arial" w:cs="Arial"/>
          <w:b/>
        </w:rPr>
        <w:tab/>
      </w:r>
      <w:r w:rsidR="001F2652">
        <w:rPr>
          <w:rFonts w:ascii="Arial" w:hAnsi="Arial" w:cs="Arial"/>
          <w:b/>
        </w:rPr>
        <w:tab/>
      </w:r>
      <w:r w:rsidR="001F2652">
        <w:rPr>
          <w:rFonts w:ascii="Arial" w:hAnsi="Arial" w:cs="Arial"/>
          <w:b/>
        </w:rPr>
        <w:tab/>
      </w:r>
      <w:r w:rsidR="001F2652">
        <w:rPr>
          <w:rFonts w:ascii="Arial" w:hAnsi="Arial" w:cs="Arial"/>
          <w:b/>
        </w:rPr>
        <w:tab/>
      </w:r>
      <w:r>
        <w:rPr>
          <w:rFonts w:ascii="Arial" w:hAnsi="Arial" w:cs="Arial"/>
          <w:b/>
        </w:rPr>
        <w:t xml:space="preserve">  </w:t>
      </w:r>
      <w:r w:rsidR="001F2652">
        <w:rPr>
          <w:rFonts w:ascii="Arial" w:hAnsi="Arial" w:cs="Arial"/>
          <w:b/>
        </w:rPr>
        <w:t>TRICIA DAVIES</w:t>
      </w:r>
    </w:p>
    <w:p w14:paraId="62EAC7FF" w14:textId="5E04D43C" w:rsidR="001F2652" w:rsidRDefault="00643A87" w:rsidP="00F5408A">
      <w:pPr>
        <w:rPr>
          <w:rFonts w:ascii="Arial" w:hAnsi="Arial" w:cs="Arial"/>
          <w:b/>
          <w:lang w:eastAsia="en-GB"/>
        </w:rPr>
      </w:pPr>
      <w:r>
        <w:rPr>
          <w:rFonts w:ascii="Arial" w:hAnsi="Arial" w:cs="Arial"/>
          <w:b/>
          <w:lang w:eastAsia="en-GB"/>
        </w:rPr>
        <w:t xml:space="preserve">        </w:t>
      </w:r>
      <w:r w:rsidR="00F5408A" w:rsidRPr="00F5408A">
        <w:rPr>
          <w:rFonts w:ascii="Arial" w:hAnsi="Arial" w:cs="Arial"/>
          <w:b/>
          <w:lang w:eastAsia="en-GB"/>
        </w:rPr>
        <w:t>Executive</w:t>
      </w:r>
      <w:r w:rsidR="00F5408A" w:rsidRPr="00F5408A">
        <w:rPr>
          <w:rFonts w:ascii="Arial" w:hAnsi="Arial" w:cs="Arial"/>
          <w:b/>
          <w:bCs/>
          <w:lang w:eastAsia="en-GB"/>
        </w:rPr>
        <w:t xml:space="preserve"> </w:t>
      </w:r>
      <w:r w:rsidR="00F5408A" w:rsidRPr="00F5408A">
        <w:rPr>
          <w:rFonts w:ascii="Arial" w:hAnsi="Arial" w:cs="Arial"/>
          <w:b/>
          <w:lang w:eastAsia="en-GB"/>
        </w:rPr>
        <w:t> Director</w:t>
      </w:r>
      <w:r w:rsidR="00F5408A" w:rsidRPr="00F5408A">
        <w:rPr>
          <w:rFonts w:ascii="Arial" w:hAnsi="Arial" w:cs="Arial"/>
          <w:b/>
          <w:bCs/>
          <w:lang w:eastAsia="en-GB"/>
        </w:rPr>
        <w:t xml:space="preserve"> </w:t>
      </w:r>
      <w:r w:rsidR="00F5408A" w:rsidRPr="00F5408A">
        <w:rPr>
          <w:rFonts w:ascii="Arial" w:hAnsi="Arial" w:cs="Arial"/>
          <w:b/>
          <w:lang w:eastAsia="en-GB"/>
        </w:rPr>
        <w:t>of</w:t>
      </w:r>
      <w:r w:rsidR="00F5408A" w:rsidRPr="00F5408A">
        <w:rPr>
          <w:rFonts w:ascii="Arial" w:hAnsi="Arial" w:cs="Arial"/>
          <w:b/>
          <w:bCs/>
          <w:lang w:eastAsia="en-GB"/>
        </w:rPr>
        <w:t xml:space="preserve"> </w:t>
      </w:r>
      <w:r w:rsidR="00F5408A" w:rsidRPr="00F5408A">
        <w:rPr>
          <w:rFonts w:ascii="Arial" w:hAnsi="Arial" w:cs="Arial"/>
          <w:b/>
          <w:lang w:eastAsia="en-GB"/>
        </w:rPr>
        <w:t>Children’s</w:t>
      </w:r>
      <w:r w:rsidR="001F2652">
        <w:rPr>
          <w:rFonts w:ascii="Arial" w:hAnsi="Arial" w:cs="Arial"/>
          <w:b/>
          <w:lang w:eastAsia="en-GB"/>
        </w:rPr>
        <w:tab/>
      </w:r>
      <w:r w:rsidR="001F2652">
        <w:rPr>
          <w:rFonts w:ascii="Arial" w:hAnsi="Arial" w:cs="Arial"/>
          <w:b/>
          <w:lang w:eastAsia="en-GB"/>
        </w:rPr>
        <w:tab/>
      </w:r>
      <w:r w:rsidR="001F2652">
        <w:rPr>
          <w:rFonts w:ascii="Arial" w:hAnsi="Arial" w:cs="Arial"/>
          <w:b/>
          <w:lang w:eastAsia="en-GB"/>
        </w:rPr>
        <w:tab/>
      </w:r>
      <w:r>
        <w:rPr>
          <w:rFonts w:ascii="Arial" w:hAnsi="Arial" w:cs="Arial"/>
          <w:b/>
          <w:lang w:eastAsia="en-GB"/>
        </w:rPr>
        <w:t xml:space="preserve">  </w:t>
      </w:r>
      <w:r w:rsidR="001F2652">
        <w:rPr>
          <w:rFonts w:ascii="Arial" w:hAnsi="Arial" w:cs="Arial"/>
          <w:b/>
          <w:lang w:eastAsia="en-GB"/>
        </w:rPr>
        <w:t>Interim Head of Education</w:t>
      </w:r>
    </w:p>
    <w:p w14:paraId="2C898DA8" w14:textId="5D1D9695" w:rsidR="00F5408A" w:rsidRPr="00F5408A" w:rsidRDefault="00643A87" w:rsidP="00F5408A">
      <w:pPr>
        <w:rPr>
          <w:rFonts w:ascii="Arial" w:hAnsi="Arial" w:cs="Arial"/>
          <w:b/>
          <w:bCs/>
          <w:sz w:val="22"/>
          <w:szCs w:val="22"/>
          <w:lang w:eastAsia="en-GB"/>
        </w:rPr>
      </w:pPr>
      <w:r>
        <w:rPr>
          <w:rFonts w:ascii="Arial" w:hAnsi="Arial" w:cs="Arial"/>
          <w:b/>
          <w:lang w:eastAsia="en-GB"/>
        </w:rPr>
        <w:t xml:space="preserve">        </w:t>
      </w:r>
      <w:r w:rsidR="00F5408A" w:rsidRPr="00F5408A">
        <w:rPr>
          <w:rFonts w:ascii="Arial" w:hAnsi="Arial" w:cs="Arial"/>
          <w:b/>
          <w:lang w:eastAsia="en-GB"/>
        </w:rPr>
        <w:t>Social</w:t>
      </w:r>
      <w:r w:rsidR="00F5408A" w:rsidRPr="00F5408A">
        <w:rPr>
          <w:rFonts w:ascii="Arial" w:hAnsi="Arial" w:cs="Arial"/>
          <w:b/>
          <w:bCs/>
          <w:lang w:eastAsia="en-GB"/>
        </w:rPr>
        <w:t xml:space="preserve"> </w:t>
      </w:r>
      <w:r w:rsidR="00F5408A" w:rsidRPr="00F5408A">
        <w:rPr>
          <w:rFonts w:ascii="Arial" w:hAnsi="Arial" w:cs="Arial"/>
          <w:b/>
          <w:lang w:eastAsia="en-GB"/>
        </w:rPr>
        <w:t>Care</w:t>
      </w:r>
      <w:r w:rsidR="00F5408A" w:rsidRPr="00F5408A">
        <w:rPr>
          <w:rFonts w:ascii="Arial" w:hAnsi="Arial" w:cs="Arial"/>
          <w:b/>
          <w:bCs/>
          <w:lang w:eastAsia="en-GB"/>
        </w:rPr>
        <w:t xml:space="preserve"> </w:t>
      </w:r>
      <w:r w:rsidR="00F5408A" w:rsidRPr="00F5408A">
        <w:rPr>
          <w:rFonts w:ascii="Arial" w:hAnsi="Arial" w:cs="Arial"/>
          <w:b/>
          <w:lang w:eastAsia="en-GB"/>
        </w:rPr>
        <w:t>and</w:t>
      </w:r>
      <w:r w:rsidR="00F5408A" w:rsidRPr="00F5408A">
        <w:rPr>
          <w:rFonts w:ascii="Arial" w:hAnsi="Arial" w:cs="Arial"/>
          <w:b/>
          <w:bCs/>
          <w:lang w:eastAsia="en-GB"/>
        </w:rPr>
        <w:t xml:space="preserve"> </w:t>
      </w:r>
      <w:r w:rsidR="00F5408A" w:rsidRPr="00F5408A">
        <w:rPr>
          <w:rFonts w:ascii="Arial" w:hAnsi="Arial" w:cs="Arial"/>
          <w:b/>
          <w:lang w:eastAsia="en-GB"/>
        </w:rPr>
        <w:t>Education</w:t>
      </w:r>
      <w:r w:rsidR="00F5408A" w:rsidRPr="00F5408A">
        <w:rPr>
          <w:rFonts w:ascii="Arial" w:hAnsi="Arial" w:cs="Arial"/>
          <w:b/>
          <w:bCs/>
          <w:lang w:eastAsia="en-GB"/>
        </w:rPr>
        <w:t xml:space="preserve"> </w:t>
      </w:r>
    </w:p>
    <w:p w14:paraId="1E4F6913" w14:textId="77777777" w:rsidR="00B6528C" w:rsidRPr="00562488" w:rsidRDefault="00B6528C" w:rsidP="00E664BE">
      <w:pPr>
        <w:pStyle w:val="BasicParagraph"/>
        <w:suppressAutoHyphens/>
        <w:spacing w:line="240" w:lineRule="auto"/>
        <w:ind w:left="567" w:right="594"/>
        <w:rPr>
          <w:rFonts w:ascii="ArialMT" w:hAnsi="ArialMT" w:cs="ArialMT"/>
          <w:b/>
          <w:lang w:val="en-GB"/>
        </w:rPr>
      </w:pPr>
    </w:p>
    <w:sectPr w:rsidR="00B6528C" w:rsidRPr="00562488" w:rsidSect="00873C86">
      <w:headerReference w:type="even" r:id="rId13"/>
      <w:headerReference w:type="default" r:id="rId14"/>
      <w:footerReference w:type="even" r:id="rId15"/>
      <w:footerReference w:type="default" r:id="rId16"/>
      <w:headerReference w:type="first" r:id="rId17"/>
      <w:footerReference w:type="first" r:id="rId18"/>
      <w:pgSz w:w="12240" w:h="15840"/>
      <w:pgMar w:top="720" w:right="720" w:bottom="720" w:left="720" w:header="142" w:footer="404"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EDC252A" w14:textId="77777777" w:rsidR="00D64661" w:rsidRDefault="00D64661" w:rsidP="004715B1">
      <w:r>
        <w:separator/>
      </w:r>
    </w:p>
  </w:endnote>
  <w:endnote w:type="continuationSeparator" w:id="0">
    <w:p w14:paraId="238247B7" w14:textId="77777777" w:rsidR="00D64661" w:rsidRDefault="00D64661" w:rsidP="004715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Lucida Grande">
    <w:charset w:val="00"/>
    <w:family w:val="auto"/>
    <w:pitch w:val="variable"/>
    <w:sig w:usb0="E1000AEF" w:usb1="5000A1FF" w:usb2="00000000" w:usb3="00000000" w:csb0="000001BF" w:csb1="00000000"/>
  </w:font>
  <w:font w:name="Times-Roman">
    <w:panose1 w:val="00000000000000000000"/>
    <w:charset w:val="4D"/>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rialMT">
    <w:altName w:val="Arial"/>
    <w:panose1 w:val="00000000000000000000"/>
    <w:charset w:val="4D"/>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E4F691F" w14:textId="77777777" w:rsidR="00320B4D" w:rsidRDefault="001516C0">
    <w:pPr>
      <w:pStyle w:val="Footer"/>
    </w:pPr>
    <w:sdt>
      <w:sdtPr>
        <w:id w:val="969400743"/>
        <w:temporary/>
        <w:showingPlcHdr/>
      </w:sdtPr>
      <w:sdtEndPr/>
      <w:sdtContent>
        <w:r w:rsidR="00320B4D">
          <w:t>[Type text]</w:t>
        </w:r>
      </w:sdtContent>
    </w:sdt>
    <w:r w:rsidR="00320B4D">
      <w:ptab w:relativeTo="margin" w:alignment="center" w:leader="none"/>
    </w:r>
    <w:sdt>
      <w:sdtPr>
        <w:id w:val="969400748"/>
        <w:temporary/>
        <w:showingPlcHdr/>
      </w:sdtPr>
      <w:sdtEndPr/>
      <w:sdtContent>
        <w:r w:rsidR="00320B4D">
          <w:t>[Type text]</w:t>
        </w:r>
      </w:sdtContent>
    </w:sdt>
    <w:r w:rsidR="00320B4D">
      <w:ptab w:relativeTo="margin" w:alignment="right" w:leader="none"/>
    </w:r>
    <w:sdt>
      <w:sdtPr>
        <w:id w:val="969400753"/>
        <w:temporary/>
        <w:showingPlcHdr/>
      </w:sdtPr>
      <w:sdtEndPr/>
      <w:sdtContent>
        <w:r w:rsidR="00320B4D">
          <w:t>[Type text]</w:t>
        </w:r>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E4F6920" w14:textId="77777777" w:rsidR="00873C86" w:rsidRDefault="00873C86">
    <w:pPr>
      <w:pStyle w:val="Footer"/>
      <w:rPr>
        <w:rFonts w:ascii="Arial" w:hAnsi="Arial" w:cs="Arial"/>
        <w:color w:val="008EEE"/>
      </w:rPr>
    </w:pPr>
  </w:p>
  <w:p w14:paraId="1E4F6921" w14:textId="77777777" w:rsidR="00320B4D" w:rsidRPr="00870543" w:rsidRDefault="00320B4D">
    <w:pPr>
      <w:pStyle w:val="Footer"/>
      <w:rPr>
        <w:rFonts w:ascii="Arial" w:hAnsi="Arial" w:cs="Arial"/>
        <w:color w:val="008EEE"/>
      </w:rPr>
    </w:pPr>
    <w:r w:rsidRPr="00870543">
      <w:rPr>
        <w:rFonts w:ascii="Arial" w:hAnsi="Arial" w:cs="Arial"/>
        <w:color w:val="008EEE"/>
      </w:rPr>
      <w:t>www.sefton.gov.uk</w:t>
    </w:r>
    <w:r w:rsidRPr="00870543">
      <w:rPr>
        <w:rFonts w:ascii="Arial" w:hAnsi="Arial" w:cs="Arial"/>
        <w:color w:val="008EEE"/>
      </w:rPr>
      <w:ptab w:relativeTo="margin" w:alignment="center" w:leader="none"/>
    </w:r>
    <w:r w:rsidRPr="00870543">
      <w:rPr>
        <w:rFonts w:ascii="Arial" w:hAnsi="Arial" w:cs="Arial"/>
        <w:color w:val="008EEE"/>
      </w:rPr>
      <w:ptab w:relativeTo="margin" w:alignment="right" w:leader="none"/>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E4F6923" w14:textId="77777777" w:rsidR="009838A8" w:rsidRDefault="009838A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93CA682" w14:textId="77777777" w:rsidR="00D64661" w:rsidRDefault="00D64661" w:rsidP="004715B1">
      <w:r>
        <w:separator/>
      </w:r>
    </w:p>
  </w:footnote>
  <w:footnote w:type="continuationSeparator" w:id="0">
    <w:p w14:paraId="63B8336C" w14:textId="77777777" w:rsidR="00D64661" w:rsidRDefault="00D64661" w:rsidP="004715B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E4F691B" w14:textId="77777777" w:rsidR="00320B4D" w:rsidRDefault="001516C0">
    <w:pPr>
      <w:pStyle w:val="Header"/>
    </w:pPr>
    <w:sdt>
      <w:sdtPr>
        <w:id w:val="171999623"/>
        <w:placeholder>
          <w:docPart w:val="24B0320A47F7C245B576648CC0BBDCBA"/>
        </w:placeholder>
        <w:temporary/>
        <w:showingPlcHdr/>
      </w:sdtPr>
      <w:sdtEndPr/>
      <w:sdtContent>
        <w:r w:rsidR="00320B4D">
          <w:t>[Type text]</w:t>
        </w:r>
      </w:sdtContent>
    </w:sdt>
    <w:r w:rsidR="00320B4D">
      <w:ptab w:relativeTo="margin" w:alignment="center" w:leader="none"/>
    </w:r>
    <w:sdt>
      <w:sdtPr>
        <w:id w:val="171999624"/>
        <w:placeholder>
          <w:docPart w:val="C5EF42F6DAA67C45AC6757DC8451BBAC"/>
        </w:placeholder>
        <w:temporary/>
        <w:showingPlcHdr/>
      </w:sdtPr>
      <w:sdtEndPr/>
      <w:sdtContent>
        <w:r w:rsidR="00320B4D">
          <w:t>[Type text]</w:t>
        </w:r>
      </w:sdtContent>
    </w:sdt>
    <w:r w:rsidR="00320B4D">
      <w:ptab w:relativeTo="margin" w:alignment="right" w:leader="none"/>
    </w:r>
    <w:sdt>
      <w:sdtPr>
        <w:id w:val="171999625"/>
        <w:placeholder>
          <w:docPart w:val="C84AED6CD20E7F44A6CC3827EF4266DD"/>
        </w:placeholder>
        <w:temporary/>
        <w:showingPlcHdr/>
      </w:sdtPr>
      <w:sdtEndPr/>
      <w:sdtContent>
        <w:r w:rsidR="00320B4D">
          <w:t>[Type text]</w:t>
        </w:r>
      </w:sdtContent>
    </w:sdt>
  </w:p>
  <w:p w14:paraId="1E4F691C" w14:textId="77777777" w:rsidR="00320B4D" w:rsidRDefault="00320B4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E4F691D" w14:textId="77777777" w:rsidR="00320B4D" w:rsidRDefault="00320B4D">
    <w:pPr>
      <w:pStyle w:val="Header"/>
    </w:pPr>
    <w:r>
      <w:tab/>
    </w:r>
  </w:p>
  <w:p w14:paraId="1E4F691E" w14:textId="77777777" w:rsidR="00320B4D" w:rsidRDefault="00870543">
    <w:pPr>
      <w:pStyle w:val="Header"/>
    </w:pPr>
    <w:r>
      <w:rPr>
        <w:noProof/>
        <w:lang w:eastAsia="en-GB"/>
      </w:rPr>
      <w:drawing>
        <wp:inline distT="0" distB="0" distL="0" distR="0" wp14:anchorId="1E4F6924" wp14:editId="1E4F6925">
          <wp:extent cx="3155950" cy="523875"/>
          <wp:effectExtent l="19050" t="0" r="6350" b="0"/>
          <wp:docPr id="1" name="Picture 0" descr="Sefton_White_Blue_sma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efton_White_Blue_small.jpg"/>
                  <pic:cNvPicPr/>
                </pic:nvPicPr>
                <pic:blipFill>
                  <a:blip r:embed="rId1"/>
                  <a:srcRect l="798" t="3889" b="4444"/>
                  <a:stretch>
                    <a:fillRect/>
                  </a:stretch>
                </pic:blipFill>
                <pic:spPr>
                  <a:xfrm>
                    <a:off x="0" y="0"/>
                    <a:ext cx="3155950" cy="523875"/>
                  </a:xfrm>
                  <a:prstGeom prst="rect">
                    <a:avLst/>
                  </a:prstGeom>
                </pic:spPr>
              </pic:pic>
            </a:graphicData>
          </a:graphic>
        </wp:inline>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E4F6922" w14:textId="77777777" w:rsidR="009838A8" w:rsidRDefault="009838A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defaultTabStop w:val="720"/>
  <w:displayHorizontalDrawingGridEvery w:val="0"/>
  <w:displayVerticalDrawingGridEvery w:val="0"/>
  <w:doNotUseMarginsForDrawingGridOrigin/>
  <w:noPunctuationKerning/>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41F3"/>
    <w:rsid w:val="0002071F"/>
    <w:rsid w:val="000D0AB0"/>
    <w:rsid w:val="000E191F"/>
    <w:rsid w:val="000E7125"/>
    <w:rsid w:val="001516C0"/>
    <w:rsid w:val="00153F10"/>
    <w:rsid w:val="0019593E"/>
    <w:rsid w:val="001A35F5"/>
    <w:rsid w:val="001D20DA"/>
    <w:rsid w:val="001F2652"/>
    <w:rsid w:val="00286600"/>
    <w:rsid w:val="002F57B8"/>
    <w:rsid w:val="00320B4D"/>
    <w:rsid w:val="00343ADC"/>
    <w:rsid w:val="003B530F"/>
    <w:rsid w:val="003C0F85"/>
    <w:rsid w:val="004715B1"/>
    <w:rsid w:val="004E1E66"/>
    <w:rsid w:val="00514EA4"/>
    <w:rsid w:val="00517F53"/>
    <w:rsid w:val="00612271"/>
    <w:rsid w:val="00643A87"/>
    <w:rsid w:val="006A1054"/>
    <w:rsid w:val="006D0A44"/>
    <w:rsid w:val="007135AA"/>
    <w:rsid w:val="0076089F"/>
    <w:rsid w:val="007B6851"/>
    <w:rsid w:val="007F7869"/>
    <w:rsid w:val="00861511"/>
    <w:rsid w:val="00870543"/>
    <w:rsid w:val="00873C86"/>
    <w:rsid w:val="008756C7"/>
    <w:rsid w:val="008B4ED0"/>
    <w:rsid w:val="008E5506"/>
    <w:rsid w:val="00982370"/>
    <w:rsid w:val="009838A8"/>
    <w:rsid w:val="009A3D78"/>
    <w:rsid w:val="009D1821"/>
    <w:rsid w:val="009E3D8B"/>
    <w:rsid w:val="00AF5A7C"/>
    <w:rsid w:val="00B0074F"/>
    <w:rsid w:val="00B14375"/>
    <w:rsid w:val="00B15AEA"/>
    <w:rsid w:val="00B32E71"/>
    <w:rsid w:val="00B4249C"/>
    <w:rsid w:val="00B6528C"/>
    <w:rsid w:val="00B941F3"/>
    <w:rsid w:val="00BF2CD7"/>
    <w:rsid w:val="00C9149A"/>
    <w:rsid w:val="00CD428B"/>
    <w:rsid w:val="00D135DD"/>
    <w:rsid w:val="00D321AA"/>
    <w:rsid w:val="00D64661"/>
    <w:rsid w:val="00D67653"/>
    <w:rsid w:val="00D71415"/>
    <w:rsid w:val="00DA54F3"/>
    <w:rsid w:val="00E2745B"/>
    <w:rsid w:val="00E664BE"/>
    <w:rsid w:val="00EA6B3F"/>
    <w:rsid w:val="00EC0E40"/>
    <w:rsid w:val="00F1759E"/>
    <w:rsid w:val="00F5408A"/>
    <w:rsid w:val="00F6006E"/>
    <w:rsid w:val="00F72DE2"/>
    <w:rsid w:val="00FD623E"/>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o:shapelayout v:ext="edit">
      <o:idmap v:ext="edit" data="1"/>
    </o:shapelayout>
  </w:shapeDefaults>
  <w:doNotEmbedSmartTags/>
  <w:decimalSymbol w:val="."/>
  <w:listSeparator w:val=","/>
  <w14:docId w14:val="1E4F68F5"/>
  <w15:docId w15:val="{620EC6CD-99E8-4519-934A-6DA57BBE2E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EastAsia" w:hAnsi="Times New Roman" w:cs="Times New Roman"/>
        <w:lang w:val="en-GB"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715B1"/>
    <w:pPr>
      <w:tabs>
        <w:tab w:val="center" w:pos="4320"/>
        <w:tab w:val="right" w:pos="8640"/>
      </w:tabs>
    </w:pPr>
  </w:style>
  <w:style w:type="character" w:customStyle="1" w:styleId="HeaderChar">
    <w:name w:val="Header Char"/>
    <w:basedOn w:val="DefaultParagraphFont"/>
    <w:link w:val="Header"/>
    <w:uiPriority w:val="99"/>
    <w:rsid w:val="004715B1"/>
    <w:rPr>
      <w:sz w:val="24"/>
      <w:szCs w:val="24"/>
      <w:lang w:eastAsia="en-US"/>
    </w:rPr>
  </w:style>
  <w:style w:type="paragraph" w:styleId="Footer">
    <w:name w:val="footer"/>
    <w:basedOn w:val="Normal"/>
    <w:link w:val="FooterChar"/>
    <w:uiPriority w:val="99"/>
    <w:unhideWhenUsed/>
    <w:rsid w:val="004715B1"/>
    <w:pPr>
      <w:tabs>
        <w:tab w:val="center" w:pos="4320"/>
        <w:tab w:val="right" w:pos="8640"/>
      </w:tabs>
    </w:pPr>
  </w:style>
  <w:style w:type="character" w:customStyle="1" w:styleId="FooterChar">
    <w:name w:val="Footer Char"/>
    <w:basedOn w:val="DefaultParagraphFont"/>
    <w:link w:val="Footer"/>
    <w:uiPriority w:val="99"/>
    <w:rsid w:val="004715B1"/>
    <w:rPr>
      <w:sz w:val="24"/>
      <w:szCs w:val="24"/>
      <w:lang w:eastAsia="en-US"/>
    </w:rPr>
  </w:style>
  <w:style w:type="paragraph" w:styleId="BalloonText">
    <w:name w:val="Balloon Text"/>
    <w:basedOn w:val="Normal"/>
    <w:link w:val="BalloonTextChar"/>
    <w:uiPriority w:val="99"/>
    <w:semiHidden/>
    <w:unhideWhenUsed/>
    <w:rsid w:val="004715B1"/>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4715B1"/>
    <w:rPr>
      <w:rFonts w:ascii="Lucida Grande" w:hAnsi="Lucida Grande" w:cs="Lucida Grande"/>
      <w:sz w:val="18"/>
      <w:szCs w:val="18"/>
      <w:lang w:eastAsia="en-US"/>
    </w:rPr>
  </w:style>
  <w:style w:type="paragraph" w:customStyle="1" w:styleId="BasicParagraph">
    <w:name w:val="[Basic Paragraph]"/>
    <w:basedOn w:val="Normal"/>
    <w:uiPriority w:val="99"/>
    <w:rsid w:val="00D71415"/>
    <w:pPr>
      <w:widowControl w:val="0"/>
      <w:autoSpaceDE w:val="0"/>
      <w:autoSpaceDN w:val="0"/>
      <w:adjustRightInd w:val="0"/>
      <w:spacing w:line="288" w:lineRule="auto"/>
      <w:textAlignment w:val="center"/>
    </w:pPr>
    <w:rPr>
      <w:rFonts w:ascii="Times-Roman" w:hAnsi="Times-Roman" w:cs="Times-Roman"/>
      <w:color w:val="000000"/>
      <w:lang w:val="en-US" w:eastAsia="ja-JP"/>
    </w:rPr>
  </w:style>
  <w:style w:type="character" w:styleId="Hyperlink">
    <w:name w:val="Hyperlink"/>
    <w:basedOn w:val="DefaultParagraphFont"/>
    <w:uiPriority w:val="99"/>
    <w:unhideWhenUsed/>
    <w:rsid w:val="00320B4D"/>
    <w:rPr>
      <w:color w:val="0000FF" w:themeColor="hyperlink"/>
      <w:u w:val="single"/>
    </w:rPr>
  </w:style>
  <w:style w:type="table" w:styleId="TableGrid">
    <w:name w:val="Table Grid"/>
    <w:basedOn w:val="TableNormal"/>
    <w:uiPriority w:val="59"/>
    <w:rsid w:val="00B6528C"/>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03983594">
      <w:bodyDiv w:val="1"/>
      <w:marLeft w:val="0"/>
      <w:marRight w:val="0"/>
      <w:marTop w:val="0"/>
      <w:marBottom w:val="0"/>
      <w:divBdr>
        <w:top w:val="none" w:sz="0" w:space="0" w:color="auto"/>
        <w:left w:val="none" w:sz="0" w:space="0" w:color="auto"/>
        <w:bottom w:val="none" w:sz="0" w:space="0" w:color="auto"/>
        <w:right w:val="none" w:sz="0" w:space="0" w:color="auto"/>
      </w:divBdr>
    </w:div>
    <w:div w:id="1489830068">
      <w:bodyDiv w:val="1"/>
      <w:marLeft w:val="0"/>
      <w:marRight w:val="0"/>
      <w:marTop w:val="0"/>
      <w:marBottom w:val="0"/>
      <w:divBdr>
        <w:top w:val="none" w:sz="0" w:space="0" w:color="auto"/>
        <w:left w:val="none" w:sz="0" w:space="0" w:color="auto"/>
        <w:bottom w:val="none" w:sz="0" w:space="0" w:color="auto"/>
        <w:right w:val="none" w:sz="0" w:space="0" w:color="auto"/>
      </w:divBdr>
    </w:div>
    <w:div w:id="2036691443">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image" Target="media/image2.png"/><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emf"/><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hyperlink" Target="mailto:vicky.buchanan@sefton.gov.uk" TargetMode="Externa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24B0320A47F7C245B576648CC0BBDCBA"/>
        <w:category>
          <w:name w:val="General"/>
          <w:gallery w:val="placeholder"/>
        </w:category>
        <w:types>
          <w:type w:val="bbPlcHdr"/>
        </w:types>
        <w:behaviors>
          <w:behavior w:val="content"/>
        </w:behaviors>
        <w:guid w:val="{D335C18F-F444-3840-87C4-1424236B3315}"/>
      </w:docPartPr>
      <w:docPartBody>
        <w:p w:rsidR="0053794A" w:rsidRDefault="0053794A">
          <w:pPr>
            <w:pStyle w:val="24B0320A47F7C245B576648CC0BBDCBA"/>
          </w:pPr>
          <w:r>
            <w:t>[Type text]</w:t>
          </w:r>
        </w:p>
      </w:docPartBody>
    </w:docPart>
    <w:docPart>
      <w:docPartPr>
        <w:name w:val="C5EF42F6DAA67C45AC6757DC8451BBAC"/>
        <w:category>
          <w:name w:val="General"/>
          <w:gallery w:val="placeholder"/>
        </w:category>
        <w:types>
          <w:type w:val="bbPlcHdr"/>
        </w:types>
        <w:behaviors>
          <w:behavior w:val="content"/>
        </w:behaviors>
        <w:guid w:val="{EE360C88-DC36-5B45-BC48-B1BB7C1414D8}"/>
      </w:docPartPr>
      <w:docPartBody>
        <w:p w:rsidR="0053794A" w:rsidRDefault="0053794A">
          <w:pPr>
            <w:pStyle w:val="C5EF42F6DAA67C45AC6757DC8451BBAC"/>
          </w:pPr>
          <w:r>
            <w:t>[Type text]</w:t>
          </w:r>
        </w:p>
      </w:docPartBody>
    </w:docPart>
    <w:docPart>
      <w:docPartPr>
        <w:name w:val="C84AED6CD20E7F44A6CC3827EF4266DD"/>
        <w:category>
          <w:name w:val="General"/>
          <w:gallery w:val="placeholder"/>
        </w:category>
        <w:types>
          <w:type w:val="bbPlcHdr"/>
        </w:types>
        <w:behaviors>
          <w:behavior w:val="content"/>
        </w:behaviors>
        <w:guid w:val="{E63DD478-25EE-9048-8AFC-354999E4F6EA}"/>
      </w:docPartPr>
      <w:docPartBody>
        <w:p w:rsidR="0053794A" w:rsidRDefault="0053794A">
          <w:pPr>
            <w:pStyle w:val="C84AED6CD20E7F44A6CC3827EF4266DD"/>
          </w:pPr>
          <w:r>
            <w:t>[Type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Lucida Grande">
    <w:charset w:val="00"/>
    <w:family w:val="auto"/>
    <w:pitch w:val="variable"/>
    <w:sig w:usb0="E1000AEF" w:usb1="5000A1FF" w:usb2="00000000" w:usb3="00000000" w:csb0="000001BF" w:csb1="00000000"/>
  </w:font>
  <w:font w:name="Times-Roman">
    <w:panose1 w:val="00000000000000000000"/>
    <w:charset w:val="4D"/>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rialMT">
    <w:altName w:val="Arial"/>
    <w:panose1 w:val="00000000000000000000"/>
    <w:charset w:val="4D"/>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2"/>
  </w:compat>
  <w:rsids>
    <w:rsidRoot w:val="0053794A"/>
    <w:rsid w:val="00057A3A"/>
    <w:rsid w:val="000D67F2"/>
    <w:rsid w:val="002140BC"/>
    <w:rsid w:val="00301695"/>
    <w:rsid w:val="0053794A"/>
    <w:rsid w:val="006823DF"/>
    <w:rsid w:val="00853F18"/>
    <w:rsid w:val="00B371C2"/>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GB"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371C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4B0320A47F7C245B576648CC0BBDCBA">
    <w:name w:val="24B0320A47F7C245B576648CC0BBDCBA"/>
    <w:rsid w:val="00B371C2"/>
  </w:style>
  <w:style w:type="paragraph" w:customStyle="1" w:styleId="C5EF42F6DAA67C45AC6757DC8451BBAC">
    <w:name w:val="C5EF42F6DAA67C45AC6757DC8451BBAC"/>
    <w:rsid w:val="00B371C2"/>
  </w:style>
  <w:style w:type="paragraph" w:customStyle="1" w:styleId="C84AED6CD20E7F44A6CC3827EF4266DD">
    <w:name w:val="C84AED6CD20E7F44A6CC3827EF4266DD"/>
    <w:rsid w:val="00B371C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D9A304997C5934C9D146FB675C567BD" ma:contentTypeVersion="8" ma:contentTypeDescription="Create a new document." ma:contentTypeScope="" ma:versionID="7dfcfa5110e98aa1e931077854282d69">
  <xsd:schema xmlns:xsd="http://www.w3.org/2001/XMLSchema" xmlns:xs="http://www.w3.org/2001/XMLSchema" xmlns:p="http://schemas.microsoft.com/office/2006/metadata/properties" xmlns:ns2="7c65153a-1e1c-4239-8a00-0b32fea8793f" xmlns:ns3="57c981d3-d567-4661-bd5a-748cc0a44e06" targetNamespace="http://schemas.microsoft.com/office/2006/metadata/properties" ma:root="true" ma:fieldsID="2fce2d0e57884365fb92a8fcfa7ea8a4" ns2:_="" ns3:_="">
    <xsd:import namespace="7c65153a-1e1c-4239-8a00-0b32fea8793f"/>
    <xsd:import namespace="57c981d3-d567-4661-bd5a-748cc0a44e06"/>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DateTaken" minOccurs="0"/>
                <xsd:element ref="ns2:MediaServiceLocation" minOccurs="0"/>
                <xsd:element ref="ns2:MediaServiceOCR"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c65153a-1e1c-4239-8a00-0b32fea8793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DateTaken" ma:index="11" nillable="true" ma:displayName="MediaServiceDateTaken" ma:hidden="true" ma:internalName="MediaServiceDateTaken"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7c981d3-d567-4661-bd5a-748cc0a44e06"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81CF0A-5FE5-4926-9381-5734A8110FA4}">
  <ds:schemaRefs>
    <ds:schemaRef ds:uri="http://schemas.microsoft.com/sharepoint/v3/contenttype/forms"/>
  </ds:schemaRefs>
</ds:datastoreItem>
</file>

<file path=customXml/itemProps2.xml><?xml version="1.0" encoding="utf-8"?>
<ds:datastoreItem xmlns:ds="http://schemas.openxmlformats.org/officeDocument/2006/customXml" ds:itemID="{8C9E3442-7BBC-48AA-9A58-F30F39A5C70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c65153a-1e1c-4239-8a00-0b32fea8793f"/>
    <ds:schemaRef ds:uri="57c981d3-d567-4661-bd5a-748cc0a44e0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E356B3F-ECF4-46F9-90C5-3D6CE5A8B628}">
  <ds:schemaRefs>
    <ds:schemaRef ds:uri="http://schemas.microsoft.com/office/infopath/2007/PartnerControls"/>
    <ds:schemaRef ds:uri="57c981d3-d567-4661-bd5a-748cc0a44e06"/>
    <ds:schemaRef ds:uri="http://purl.org/dc/dcmitype/"/>
    <ds:schemaRef ds:uri="http://schemas.microsoft.com/office/2006/documentManagement/types"/>
    <ds:schemaRef ds:uri="http://purl.org/dc/terms/"/>
    <ds:schemaRef ds:uri="7c65153a-1e1c-4239-8a00-0b32fea8793f"/>
    <ds:schemaRef ds:uri="http://purl.org/dc/elements/1.1/"/>
    <ds:schemaRef ds:uri="http://schemas.openxmlformats.org/package/2006/metadata/core-properties"/>
    <ds:schemaRef ds:uri="http://schemas.microsoft.com/office/2006/metadata/properties"/>
    <ds:schemaRef ds:uri="http://www.w3.org/XML/1998/namespace"/>
  </ds:schemaRefs>
</ds:datastoreItem>
</file>

<file path=customXml/itemProps4.xml><?xml version="1.0" encoding="utf-8"?>
<ds:datastoreItem xmlns:ds="http://schemas.openxmlformats.org/officeDocument/2006/customXml" ds:itemID="{2C84F7E6-88C0-405D-A7BC-F9E438B712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588</Words>
  <Characters>2955</Characters>
  <Application>Microsoft Office Word</Application>
  <DocSecurity>0</DocSecurity>
  <Lines>24</Lines>
  <Paragraphs>7</Paragraphs>
  <ScaleCrop>false</ScaleCrop>
  <HeadingPairs>
    <vt:vector size="2" baseType="variant">
      <vt:variant>
        <vt:lpstr>Title</vt:lpstr>
      </vt:variant>
      <vt:variant>
        <vt:i4>1</vt:i4>
      </vt:variant>
    </vt:vector>
  </HeadingPairs>
  <TitlesOfParts>
    <vt:vector size="1" baseType="lpstr">
      <vt:lpstr/>
    </vt:vector>
  </TitlesOfParts>
  <Company>arvato</Company>
  <LinksUpToDate>false</LinksUpToDate>
  <CharactersWithSpaces>3536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andy hebdidge</dc:creator>
  <cp:lastModifiedBy>Cheryl McManus</cp:lastModifiedBy>
  <cp:revision>2</cp:revision>
  <cp:lastPrinted>2013-08-15T13:52:00Z</cp:lastPrinted>
  <dcterms:created xsi:type="dcterms:W3CDTF">2020-07-17T12:03:00Z</dcterms:created>
  <dcterms:modified xsi:type="dcterms:W3CDTF">2020-07-17T12:03:00Z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0x010100AD9A304997C5934C9D146FB675C567BD</vt:lpwstr>
  </property>
  <property fmtid="{D5CDD505-2E9C-101B-9397-08002B2CF9AE}" pid="3" name="Order">
    <vt:r8>2546400</vt:r8>
  </property>
  <property fmtid="{D5CDD505-2E9C-101B-9397-08002B2CF9AE}" pid="4" name="AuthorIds_UIVersion_512">
    <vt:lpwstr>13</vt:lpwstr>
  </property>
</Properties>
</file>